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EC" w:rsidRPr="00ED5BEC" w:rsidRDefault="00ED5BEC" w:rsidP="00ED5BEC">
      <w:pPr>
        <w:shd w:val="clear" w:color="auto" w:fill="FFFFFF"/>
        <w:spacing w:before="374" w:after="187" w:line="240" w:lineRule="auto"/>
        <w:outlineLvl w:val="2"/>
        <w:rPr>
          <w:rFonts w:ascii="Arial" w:eastAsia="Times New Roman" w:hAnsi="Arial" w:cs="Arial"/>
          <w:color w:val="333333"/>
          <w:sz w:val="45"/>
          <w:szCs w:val="45"/>
          <w:lang w:eastAsia="hr-HR"/>
        </w:rPr>
      </w:pPr>
      <w:r w:rsidRPr="00ED5BEC">
        <w:rPr>
          <w:rFonts w:ascii="Arial" w:eastAsia="Times New Roman" w:hAnsi="Arial" w:cs="Arial"/>
          <w:color w:val="333333"/>
          <w:sz w:val="45"/>
          <w:szCs w:val="45"/>
          <w:lang w:eastAsia="hr-HR"/>
        </w:rPr>
        <w:t>VODITELJ/ICA PROJEKATA - PROJEKT "ZAŽELI"</w:t>
      </w:r>
    </w:p>
    <w:p w:rsidR="00ED5BEC" w:rsidRPr="00ED5BEC" w:rsidRDefault="00ED5BEC" w:rsidP="00ED5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</w:p>
    <w:p w:rsidR="00ED5BEC" w:rsidRPr="00ED5BEC" w:rsidRDefault="00ED5BEC" w:rsidP="00ED5BEC">
      <w:pPr>
        <w:shd w:val="clear" w:color="auto" w:fill="FFFFFF"/>
        <w:spacing w:after="0" w:line="224" w:lineRule="atLeast"/>
        <w:outlineLvl w:val="3"/>
        <w:rPr>
          <w:rFonts w:ascii="Arial" w:eastAsia="Times New Roman" w:hAnsi="Arial" w:cs="Arial"/>
          <w:b/>
          <w:bCs/>
          <w:color w:val="333333"/>
          <w:sz w:val="37"/>
          <w:szCs w:val="37"/>
          <w:lang w:eastAsia="hr-HR"/>
        </w:rPr>
      </w:pPr>
      <w:r w:rsidRPr="00ED5BEC">
        <w:rPr>
          <w:rFonts w:ascii="Arial" w:eastAsia="Times New Roman" w:hAnsi="Arial" w:cs="Arial"/>
          <w:b/>
          <w:bCs/>
          <w:color w:val="333333"/>
          <w:sz w:val="37"/>
          <w:szCs w:val="37"/>
          <w:lang w:eastAsia="hr-HR"/>
        </w:rPr>
        <w:t>Radno mjesto</w:t>
      </w:r>
    </w:p>
    <w:p w:rsidR="00ED5BEC" w:rsidRPr="00ED5BEC" w:rsidRDefault="00ED5BEC" w:rsidP="00ED5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D5BEC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 </w:t>
      </w:r>
      <w:r w:rsidRPr="00ED5BEC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lang w:eastAsia="hr-HR"/>
        </w:rPr>
        <w:t>ČAĐAVICA, VIROVITIČKO-PODRAVSKA ŽUPANIJA</w:t>
      </w:r>
    </w:p>
    <w:p w:rsidR="00ED5BEC" w:rsidRPr="00ED5BEC" w:rsidRDefault="006F6364" w:rsidP="00ED5BEC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6364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ED5BEC" w:rsidRPr="00ED5BEC" w:rsidRDefault="00ED5BEC" w:rsidP="00ED5BEC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5BEC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 </w:t>
      </w:r>
      <w:r w:rsidRPr="00ED5BEC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lang w:eastAsia="hr-HR"/>
        </w:rPr>
        <w:t>1</w:t>
      </w:r>
    </w:p>
    <w:p w:rsidR="00ED5BEC" w:rsidRPr="00ED5BEC" w:rsidRDefault="006F6364" w:rsidP="00ED5BEC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6364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ED5BEC" w:rsidRPr="00ED5BEC" w:rsidRDefault="00ED5BEC" w:rsidP="00ED5BEC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5BEC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 </w:t>
      </w:r>
      <w:r w:rsidRPr="00ED5BEC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lang w:eastAsia="hr-HR"/>
        </w:rPr>
        <w:t>Na određeno; novootvoreni poslovi</w:t>
      </w:r>
    </w:p>
    <w:p w:rsidR="00ED5BEC" w:rsidRPr="00ED5BEC" w:rsidRDefault="006F6364" w:rsidP="00ED5BEC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6364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ED5BEC" w:rsidRPr="00ED5BEC" w:rsidRDefault="00ED5BEC" w:rsidP="00ED5BEC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5BEC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 </w:t>
      </w:r>
      <w:r w:rsidRPr="00ED5BEC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lang w:eastAsia="hr-HR"/>
        </w:rPr>
        <w:t>Puno radno vrijeme</w:t>
      </w:r>
    </w:p>
    <w:p w:rsidR="00ED5BEC" w:rsidRPr="00ED5BEC" w:rsidRDefault="006F6364" w:rsidP="00ED5BEC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6364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0" o:hralign="center" o:hrstd="t" o:hrnoshade="t" o:hr="t" fillcolor="#888" stroked="f"/>
        </w:pict>
      </w:r>
    </w:p>
    <w:p w:rsidR="00ED5BEC" w:rsidRPr="00ED5BEC" w:rsidRDefault="00ED5BEC" w:rsidP="00ED5BEC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5BEC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 </w:t>
      </w:r>
      <w:r w:rsidRPr="00ED5BEC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ED5BEC" w:rsidRPr="00ED5BEC" w:rsidRDefault="006F6364" w:rsidP="00ED5BEC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6364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0" o:hralign="center" o:hrstd="t" o:hrnoshade="t" o:hr="t" fillcolor="#888" stroked="f"/>
        </w:pict>
      </w:r>
    </w:p>
    <w:p w:rsidR="00ED5BEC" w:rsidRPr="00ED5BEC" w:rsidRDefault="00ED5BEC" w:rsidP="00ED5BEC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5BEC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 </w:t>
      </w:r>
      <w:r w:rsidRPr="00ED5BEC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lang w:eastAsia="hr-HR"/>
        </w:rPr>
        <w:t>Bez naknade</w:t>
      </w:r>
    </w:p>
    <w:p w:rsidR="00ED5BEC" w:rsidRPr="00ED5BEC" w:rsidRDefault="006F6364" w:rsidP="00ED5BEC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6364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0" o:hralign="center" o:hrstd="t" o:hrnoshade="t" o:hr="t" fillcolor="#888" stroked="f"/>
        </w:pict>
      </w:r>
    </w:p>
    <w:p w:rsidR="00ED5BEC" w:rsidRPr="00ED5BEC" w:rsidRDefault="00ED5BEC" w:rsidP="00ED5BEC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5BEC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 </w:t>
      </w:r>
      <w:r w:rsidRPr="00ED5BEC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lang w:eastAsia="hr-HR"/>
        </w:rPr>
        <w:t>19.7.2018.</w:t>
      </w:r>
    </w:p>
    <w:p w:rsidR="00ED5BEC" w:rsidRPr="00ED5BEC" w:rsidRDefault="006F6364" w:rsidP="00ED5BEC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6364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0" o:hralign="center" o:hrstd="t" o:hrnoshade="t" o:hr="t" fillcolor="#888" stroked="f"/>
        </w:pict>
      </w:r>
    </w:p>
    <w:p w:rsidR="00ED5BEC" w:rsidRPr="00ED5BEC" w:rsidRDefault="00ED5BEC" w:rsidP="00ED5BEC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5BEC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 </w:t>
      </w:r>
      <w:r w:rsidRPr="00ED5BEC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lang w:eastAsia="hr-HR"/>
        </w:rPr>
        <w:t>26.7.2018.</w:t>
      </w:r>
    </w:p>
    <w:p w:rsidR="00ED5BEC" w:rsidRPr="00ED5BEC" w:rsidRDefault="006F6364" w:rsidP="00ED5BEC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6364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0" o:hralign="center" o:hrstd="t" o:hrnoshade="t" o:hr="t" fillcolor="#888" stroked="f"/>
        </w:pict>
      </w:r>
    </w:p>
    <w:p w:rsidR="00ED5BEC" w:rsidRPr="00ED5BEC" w:rsidRDefault="00ED5BEC" w:rsidP="00ED5BEC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</w:p>
    <w:p w:rsidR="00ED5BEC" w:rsidRPr="00ED5BEC" w:rsidRDefault="00ED5BEC" w:rsidP="00ED5BEC">
      <w:pPr>
        <w:shd w:val="clear" w:color="auto" w:fill="FFFFFF"/>
        <w:spacing w:after="0" w:line="224" w:lineRule="atLeast"/>
        <w:outlineLvl w:val="3"/>
        <w:rPr>
          <w:rFonts w:ascii="Arial" w:eastAsia="Times New Roman" w:hAnsi="Arial" w:cs="Arial"/>
          <w:b/>
          <w:bCs/>
          <w:color w:val="333333"/>
          <w:sz w:val="37"/>
          <w:szCs w:val="37"/>
          <w:lang w:eastAsia="hr-HR"/>
        </w:rPr>
      </w:pPr>
      <w:r w:rsidRPr="00ED5BEC">
        <w:rPr>
          <w:rFonts w:ascii="Arial" w:eastAsia="Times New Roman" w:hAnsi="Arial" w:cs="Arial"/>
          <w:b/>
          <w:bCs/>
          <w:color w:val="333333"/>
          <w:sz w:val="37"/>
          <w:szCs w:val="37"/>
          <w:lang w:eastAsia="hr-HR"/>
        </w:rPr>
        <w:t>Posloprimac</w:t>
      </w:r>
    </w:p>
    <w:p w:rsidR="00ED5BEC" w:rsidRPr="00ED5BEC" w:rsidRDefault="00ED5BEC" w:rsidP="00ED5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D5BEC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 </w:t>
      </w:r>
      <w:r w:rsidRPr="00ED5BEC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lang w:eastAsia="hr-HR"/>
        </w:rPr>
        <w:t>Srednja škola 4 godine</w:t>
      </w:r>
    </w:p>
    <w:p w:rsidR="00ED5BEC" w:rsidRPr="00ED5BEC" w:rsidRDefault="006F6364" w:rsidP="00ED5BEC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6364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0" o:hralign="center" o:hrstd="t" o:hrnoshade="t" o:hr="t" fillcolor="#888" stroked="f"/>
        </w:pict>
      </w:r>
    </w:p>
    <w:p w:rsidR="00ED5BEC" w:rsidRPr="00ED5BEC" w:rsidRDefault="00ED5BEC" w:rsidP="00ED5BEC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5BEC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Informatička znanja:</w:t>
      </w:r>
    </w:p>
    <w:p w:rsidR="00ED5BEC" w:rsidRPr="00ED5BEC" w:rsidRDefault="00ED5BEC" w:rsidP="00ED5BEC">
      <w:pPr>
        <w:shd w:val="clear" w:color="auto" w:fill="FFFFFF"/>
        <w:spacing w:before="37" w:after="37" w:line="240" w:lineRule="auto"/>
        <w:rPr>
          <w:rFonts w:ascii="Arial" w:eastAsia="Times New Roman" w:hAnsi="Arial" w:cs="Arial"/>
          <w:color w:val="333333"/>
          <w:sz w:val="26"/>
          <w:szCs w:val="26"/>
          <w:lang w:eastAsia="hr-HR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lang w:eastAsia="hr-HR"/>
        </w:rPr>
        <w:t>Potrebno poznavanje osnova informatike</w:t>
      </w: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t> </w:t>
      </w: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</w:p>
    <w:p w:rsidR="00ED5BEC" w:rsidRPr="00ED5BEC" w:rsidRDefault="00ED5BEC" w:rsidP="00ED5B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hr-HR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t>excel</w:t>
      </w:r>
    </w:p>
    <w:p w:rsidR="00ED5BEC" w:rsidRPr="00ED5BEC" w:rsidRDefault="00ED5BEC" w:rsidP="00ED5B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hr-HR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t>word</w:t>
      </w:r>
    </w:p>
    <w:p w:rsidR="00ED5BEC" w:rsidRPr="00ED5BEC" w:rsidRDefault="00ED5BEC" w:rsidP="00ED5B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hr-HR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t>internet</w:t>
      </w:r>
    </w:p>
    <w:p w:rsidR="00ED5BEC" w:rsidRPr="00ED5BEC" w:rsidRDefault="006F6364" w:rsidP="00ED5BEC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6364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0" o:hralign="center" o:hrstd="t" o:hrnoshade="t" o:hr="t" fillcolor="#888" stroked="f"/>
        </w:pict>
      </w:r>
    </w:p>
    <w:p w:rsidR="00ED5BEC" w:rsidRPr="00ED5BEC" w:rsidRDefault="00ED5BEC" w:rsidP="00ED5BEC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5BEC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 </w:t>
      </w:r>
      <w:r w:rsidRPr="00ED5BEC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  <w:lang w:eastAsia="hr-HR"/>
        </w:rPr>
        <w:t>1 godinu</w:t>
      </w:r>
    </w:p>
    <w:p w:rsidR="00ED5BEC" w:rsidRPr="00ED5BEC" w:rsidRDefault="006F6364" w:rsidP="00ED5BEC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636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pict>
          <v:rect id="_x0000_i1035" style="width:0;height:0" o:hralign="center" o:hrstd="t" o:hrnoshade="t" o:hr="t" fillcolor="#888" stroked="f"/>
        </w:pict>
      </w:r>
    </w:p>
    <w:p w:rsidR="002848E9" w:rsidRDefault="00ED5BEC" w:rsidP="00ED5BEC">
      <w:pPr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</w:pPr>
      <w:r w:rsidRPr="00ED5BEC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 </w:t>
      </w:r>
    </w:p>
    <w:p w:rsidR="00ED5BEC" w:rsidRPr="00ED5BEC" w:rsidRDefault="00ED5BEC" w:rsidP="00ED5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 xml:space="preserve">Ostale informacije: Na temelju Odluke o financiranju Ministarstva rada i mirovinskog sustava KLASA: 910-04/17-07/10, URBROJ: 524-06-02-01/1-18-312, od 29. lipnja 2018. godine, te Ugovora o dodjeli bespovratnih sredstava za projekte koji se financiraju iz Europskog socijalnog fonda, Operativnog programa Učinkoviti ljudski potencijali 2014.-2020. „Zaželi – program zapošljavanja žena“, Kodni broj: UP.02.1.1.05.0151, Statuta Općine </w:t>
      </w:r>
      <w:r w:rsidR="00510D2B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Čađavica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 xml:space="preserve"> (“Službeni glasnik Općine Ča</w:t>
      </w:r>
      <w:r w:rsidR="00510D2B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đavica”, broj 2/13., 7/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14  I 1/18. ), Načelnik Općine Čađavica objavljuje</w:t>
      </w: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D5BEC">
        <w:rPr>
          <w:rFonts w:ascii="Arial" w:eastAsia="Times New Roman" w:hAnsi="Arial" w:cs="Arial"/>
          <w:b/>
          <w:color w:val="333333"/>
          <w:sz w:val="26"/>
          <w:szCs w:val="26"/>
          <w:shd w:val="clear" w:color="auto" w:fill="FFFFFF"/>
          <w:lang w:eastAsia="hr-HR"/>
        </w:rPr>
        <w:t>O G L A S</w:t>
      </w:r>
      <w:r w:rsidRPr="00ED5BEC">
        <w:rPr>
          <w:rFonts w:ascii="Arial" w:eastAsia="Times New Roman" w:hAnsi="Arial" w:cs="Arial"/>
          <w:b/>
          <w:color w:val="333333"/>
          <w:sz w:val="26"/>
          <w:szCs w:val="26"/>
          <w:lang w:eastAsia="hr-HR"/>
        </w:rPr>
        <w:br/>
      </w:r>
      <w:r w:rsidRPr="00ED5BEC">
        <w:rPr>
          <w:rFonts w:ascii="Arial" w:eastAsia="Times New Roman" w:hAnsi="Arial" w:cs="Arial"/>
          <w:b/>
          <w:color w:val="333333"/>
          <w:sz w:val="26"/>
          <w:szCs w:val="26"/>
          <w:shd w:val="clear" w:color="auto" w:fill="FFFFFF"/>
          <w:lang w:eastAsia="hr-HR"/>
        </w:rPr>
        <w:t>za prijam u radni odnos na određeno vrijeme</w:t>
      </w:r>
      <w:r w:rsidRPr="00ED5BEC">
        <w:rPr>
          <w:rFonts w:ascii="Arial" w:eastAsia="Times New Roman" w:hAnsi="Arial" w:cs="Arial"/>
          <w:b/>
          <w:color w:val="333333"/>
          <w:sz w:val="26"/>
          <w:szCs w:val="26"/>
          <w:lang w:eastAsia="hr-HR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 </w:t>
      </w: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U Općinu Čađavica, na radno mjesto:</w:t>
      </w: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Voditelj projekata  – 1 izvršitelj ( m/ž )</w:t>
      </w: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                                 </w:t>
      </w: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Kandidati moraju ispunjavati opće uvjete za prijam u radni odnos, a to su:</w:t>
      </w: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</w:p>
    <w:p w:rsidR="00ED5BEC" w:rsidRPr="00ED5BEC" w:rsidRDefault="00ED5BEC" w:rsidP="00ED5B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hr-HR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t>punoljetnost,</w:t>
      </w:r>
    </w:p>
    <w:p w:rsidR="00ED5BEC" w:rsidRPr="00ED5BEC" w:rsidRDefault="00ED5BEC" w:rsidP="00ED5B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hr-HR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t>hrvatsko državljanstvo,</w:t>
      </w:r>
    </w:p>
    <w:p w:rsidR="00ED5BEC" w:rsidRPr="00ED5BEC" w:rsidRDefault="00ED5BEC" w:rsidP="00ED5B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hr-HR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t>zdravstvena sposobnost za obavljanje poslova radnog mjesta na koje se osoba prima.</w:t>
      </w:r>
    </w:p>
    <w:p w:rsidR="00ED5BEC" w:rsidRPr="00ED5BEC" w:rsidRDefault="00ED5BEC" w:rsidP="00ED5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 </w:t>
      </w: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Posebni uvjeti:</w:t>
      </w: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 </w:t>
      </w:r>
    </w:p>
    <w:p w:rsidR="00ED5BEC" w:rsidRPr="00ED5BEC" w:rsidRDefault="00ED5BEC" w:rsidP="00ED5B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hr-HR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t>srednja stručna sprema</w:t>
      </w:r>
    </w:p>
    <w:p w:rsidR="00ED5BEC" w:rsidRPr="00ED5BEC" w:rsidRDefault="00ED5BEC" w:rsidP="00ED5B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hr-HR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t>poznavanje rada na računalu (Office paket, Internet)</w:t>
      </w:r>
    </w:p>
    <w:p w:rsidR="00ED5BEC" w:rsidRPr="00ED5BEC" w:rsidRDefault="00ED5BEC" w:rsidP="00ED5B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hr-HR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t>poželjno iskustvo u provedbi sličnih projekata</w:t>
      </w:r>
    </w:p>
    <w:p w:rsidR="00ED5BEC" w:rsidRPr="00ED5BEC" w:rsidRDefault="00ED5BEC" w:rsidP="00ED5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 </w:t>
      </w: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Uz prijavu kandidati su dužni priložiti:</w:t>
      </w: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 </w:t>
      </w:r>
    </w:p>
    <w:p w:rsidR="00ED5BEC" w:rsidRPr="00ED5BEC" w:rsidRDefault="00ED5BEC" w:rsidP="00ED5B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hr-HR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t>životopis,</w:t>
      </w:r>
    </w:p>
    <w:p w:rsidR="00ED5BEC" w:rsidRPr="00ED5BEC" w:rsidRDefault="00ED5BEC" w:rsidP="00ED5B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hr-HR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t>dokaz o hrvatskom državljanstvu (preslika osobne iskaznice ili domovnice),</w:t>
      </w:r>
    </w:p>
    <w:p w:rsidR="00ED5BEC" w:rsidRPr="00ED5BEC" w:rsidRDefault="00ED5BEC" w:rsidP="00ED5B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hr-HR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t>dokaz o stručnoj spremi (preslika diplome/svjedodžbe),</w:t>
      </w:r>
    </w:p>
    <w:p w:rsidR="00ED5BEC" w:rsidRPr="00ED5BEC" w:rsidRDefault="00ED5BEC" w:rsidP="00ED5B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hr-HR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t>uvjerenje nadležnog suda (ne starije od 6 mjeseci) da se protiv podnositelja prijave ne vodi kazneni postupak te da protiv njega nije izrečena pravomoćna osuđujuća presuda,</w:t>
      </w:r>
    </w:p>
    <w:p w:rsidR="00ED5BEC" w:rsidRPr="00ED5BEC" w:rsidRDefault="00ED5BEC" w:rsidP="00ED5B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hr-HR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lastRenderedPageBreak/>
        <w:t>vlastoručno potpisanu izjavu kandidata da za prijem u radni odnos ne postoje zapreke iz članaka 15. i 16. Zakona o službenicima i namještenicima u lokalnoj i područnoj (regionalnoj) samoupravi,</w:t>
      </w:r>
    </w:p>
    <w:p w:rsidR="00ED5BEC" w:rsidRPr="00ED5BEC" w:rsidRDefault="00ED5BEC" w:rsidP="00ED5B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hr-HR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t>izvod iz elektroničkog zapisa o radno pravnom statusu (potvrda o podacima evidentiranima u bazi  podataka  Hrvatskog zavoda za mirovinsko osiguranje), ne starije  od 30 dana,</w:t>
      </w:r>
    </w:p>
    <w:p w:rsidR="00ED5BEC" w:rsidRPr="00ED5BEC" w:rsidRDefault="00ED5BEC" w:rsidP="00ED5B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hr-HR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t>potvrda Hrvatskog zavoda za zapošljavanje</w:t>
      </w:r>
    </w:p>
    <w:p w:rsidR="00ED5BEC" w:rsidRPr="00ED5BEC" w:rsidRDefault="00ED5BEC" w:rsidP="00ED5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 Uvjeti radnog mjesta:</w:t>
      </w: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 </w:t>
      </w:r>
    </w:p>
    <w:p w:rsidR="00ED5BEC" w:rsidRPr="00ED5BEC" w:rsidRDefault="00ED5BEC" w:rsidP="00ED5B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hr-HR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t>puno radno vrijeme,</w:t>
      </w:r>
    </w:p>
    <w:p w:rsidR="00ED5BEC" w:rsidRPr="00ED5BEC" w:rsidRDefault="00ED5BEC" w:rsidP="00ED5B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hr-HR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t>pored rada u Uredu, obuhvaća i terenski rad,</w:t>
      </w:r>
    </w:p>
    <w:p w:rsidR="00ED5BEC" w:rsidRPr="00ED5BEC" w:rsidRDefault="00ED5BEC" w:rsidP="00ED5B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hr-HR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t>mogućnost korištenja vlastitog vozila</w:t>
      </w:r>
    </w:p>
    <w:p w:rsidR="00ED5BEC" w:rsidRDefault="00ED5BEC" w:rsidP="00ED5BEC"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Trajanje radnog odnosa – trideset mjeseci uz obvezni probni rad u trajanju od tri mjeseca.</w:t>
      </w: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 </w:t>
      </w: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Isprave koje se prilažu u neovjerenoj preslici potrebno je prije potpisivanja ugovora o radu predočiti u izvorniku.</w:t>
      </w: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 </w:t>
      </w: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Izabrani kandidat dužan je dostaviti uvjerenje o zdravstvenoj sposobnost prije potpisivanja Ugovora o radu.</w:t>
      </w: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 </w:t>
      </w: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Urednom prijavom smatra se prijava koja sadrži sve podatke i priloge navedene u oglasu.</w:t>
      </w: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 </w:t>
      </w: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Osoba koja nije podnijela pravodobnu i urednu prijavu ili ne ispunjava formalne uvjete iz oglasa, ne smatra se kandidatom prijavljenim na oglas. </w:t>
      </w: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Kandidati koji ispunjavaju formalne uvjete iz oglasa pristupit će prethodnoj provjeri znanja i sposobnosti putem pisanog testiranja i intervjua.</w:t>
      </w: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 </w:t>
      </w: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Ako kandidat ne pristupi prethodnoj provjeri znanja, smatra se da je povukao prijavu na oglas. Za svaki dio provjere kandidatima će se dodijeliti određeni broj bodova od 1 do 10.</w:t>
      </w: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 xml:space="preserve"> Kandidat koji ostvaruje zakonom utvrđeno pravo prednosti pri zapošljavanju po posebnom zakonu, dužan je uz prijavu na natječaj pozvati se na to pravo i ima prednost u odnosu na ostale kandidate samo pod jednakim uvjetima propisanim zakonom. Kandidat koji ima pravo prednosti kod prijma u službu 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lastRenderedPageBreak/>
        <w:t>dužan je uz prijavu na natječaj priložiti sve dokaze o ostvarivanju traženih uvjeta iz natječaja, kao i sve dokaze predviđene posebnim zakonom na osnovi kojeg ostvaruje pravo prednosti na koje se poziva.</w:t>
      </w: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Intervju će se provesti samo s kandidatima koji su ostvarili najmanje 50% bodova na pismenom testiranju. Opis poslova i podaci o plaći radnog mjesta biti će objavljeni na web stranici Općine Čađavica </w:t>
      </w:r>
      <w:hyperlink r:id="rId7" w:history="1">
        <w:r w:rsidRPr="00ED5BEC">
          <w:rPr>
            <w:rFonts w:ascii="Arial" w:eastAsia="Times New Roman" w:hAnsi="Arial" w:cs="Arial"/>
            <w:color w:val="337AB7"/>
            <w:sz w:val="26"/>
            <w:lang w:eastAsia="hr-HR"/>
          </w:rPr>
          <w:t>www.opcina-cadjavica.hr</w:t>
        </w:r>
      </w:hyperlink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.</w:t>
      </w: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 </w:t>
      </w: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Način obavljanja prethodne provjere znanja i sposobnosti kandidata, vrijeme i mjesto održavanja prethodne provjere znanja i sposobnosti kandidata, područje provjere, te pravni i drugi izvori za pripremanje kandidata za provjeru biti će objavljeni na web-stranici </w:t>
      </w:r>
      <w:hyperlink r:id="rId8" w:history="1">
        <w:r w:rsidRPr="00ED5BEC">
          <w:rPr>
            <w:rFonts w:ascii="Arial" w:eastAsia="Times New Roman" w:hAnsi="Arial" w:cs="Arial"/>
            <w:color w:val="337AB7"/>
            <w:sz w:val="26"/>
            <w:lang w:eastAsia="hr-HR"/>
          </w:rPr>
          <w:t>www.opcina-cadjavica.hr</w:t>
        </w:r>
      </w:hyperlink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 i na oglasnoj ploči Općine Čađavica najkasnije 5 dana prije održavanja prethodne provjere.</w:t>
      </w: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 </w:t>
      </w: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Pisane prijave podnose se na adresu: Općina Čađavica, Kolodvorska 2, 33523 Čađavica, sa naznakom: „Za oglas Voditelj projekata - ne otvaraj“ u roku 8 dana od dana objave oglasa na oglasnim stranicama HZZ-a.</w:t>
      </w: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 </w:t>
      </w: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Kandidati će biti obaviješteni o rezultatima u zakonskom roku. Općina čađavica zadržava pravo poništenja oglasa bez posebnog objašnjenja.</w:t>
      </w:r>
      <w:r w:rsidRPr="00ED5BEC">
        <w:rPr>
          <w:rFonts w:ascii="Arial" w:eastAsia="Times New Roman" w:hAnsi="Arial" w:cs="Arial"/>
          <w:color w:val="333333"/>
          <w:sz w:val="26"/>
          <w:szCs w:val="26"/>
          <w:lang w:eastAsia="hr-HR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hr-HR"/>
        </w:rPr>
        <w:t> </w:t>
      </w:r>
    </w:p>
    <w:sectPr w:rsidR="00ED5BEC" w:rsidSect="002848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E1D" w:rsidRDefault="001F7E1D" w:rsidP="00ED5BEC">
      <w:pPr>
        <w:spacing w:after="0" w:line="240" w:lineRule="auto"/>
      </w:pPr>
      <w:r>
        <w:separator/>
      </w:r>
    </w:p>
  </w:endnote>
  <w:endnote w:type="continuationSeparator" w:id="1">
    <w:p w:rsidR="001F7E1D" w:rsidRDefault="001F7E1D" w:rsidP="00ED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BEC" w:rsidRDefault="00ED5BEC">
    <w:pPr>
      <w:pStyle w:val="Podnoje"/>
    </w:pPr>
    <w:r w:rsidRPr="00ED5BEC">
      <w:rPr>
        <w:noProof/>
        <w:lang w:eastAsia="hr-HR"/>
      </w:rPr>
      <w:drawing>
        <wp:inline distT="0" distB="0" distL="0" distR="0">
          <wp:extent cx="5753100" cy="8667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E1D" w:rsidRDefault="001F7E1D" w:rsidP="00ED5BEC">
      <w:pPr>
        <w:spacing w:after="0" w:line="240" w:lineRule="auto"/>
      </w:pPr>
      <w:r>
        <w:separator/>
      </w:r>
    </w:p>
  </w:footnote>
  <w:footnote w:type="continuationSeparator" w:id="1">
    <w:p w:rsidR="001F7E1D" w:rsidRDefault="001F7E1D" w:rsidP="00ED5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85842"/>
    <w:multiLevelType w:val="multilevel"/>
    <w:tmpl w:val="5BE4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64E9E"/>
    <w:multiLevelType w:val="multilevel"/>
    <w:tmpl w:val="B2D6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E658F"/>
    <w:multiLevelType w:val="multilevel"/>
    <w:tmpl w:val="D33A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D4903"/>
    <w:multiLevelType w:val="multilevel"/>
    <w:tmpl w:val="6A1C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EE271C"/>
    <w:multiLevelType w:val="multilevel"/>
    <w:tmpl w:val="379A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BEC"/>
    <w:rsid w:val="001F7E1D"/>
    <w:rsid w:val="002848E9"/>
    <w:rsid w:val="00510D2B"/>
    <w:rsid w:val="006F6364"/>
    <w:rsid w:val="009A26DF"/>
    <w:rsid w:val="00ED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E9"/>
  </w:style>
  <w:style w:type="paragraph" w:styleId="Naslov3">
    <w:name w:val="heading 3"/>
    <w:basedOn w:val="Normal"/>
    <w:link w:val="Naslov3Char"/>
    <w:uiPriority w:val="9"/>
    <w:qFormat/>
    <w:rsid w:val="00ED5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ED5B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D5BE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D5BE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D5BE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ED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D5BEC"/>
  </w:style>
  <w:style w:type="paragraph" w:styleId="Podnoje">
    <w:name w:val="footer"/>
    <w:basedOn w:val="Normal"/>
    <w:link w:val="PodnojeChar"/>
    <w:uiPriority w:val="99"/>
    <w:semiHidden/>
    <w:unhideWhenUsed/>
    <w:rsid w:val="00ED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5BEC"/>
  </w:style>
  <w:style w:type="paragraph" w:styleId="Tekstbalonia">
    <w:name w:val="Balloon Text"/>
    <w:basedOn w:val="Normal"/>
    <w:link w:val="TekstbaloniaChar"/>
    <w:uiPriority w:val="99"/>
    <w:semiHidden/>
    <w:unhideWhenUsed/>
    <w:rsid w:val="00ED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5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cadjavica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cina-cadjavic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2018-07-24T12:06:00Z</dcterms:created>
  <dcterms:modified xsi:type="dcterms:W3CDTF">2018-07-24T12:22:00Z</dcterms:modified>
</cp:coreProperties>
</file>